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FD1" w14:textId="457C13EA" w:rsidR="002D57D6" w:rsidRPr="00CE6BC5" w:rsidRDefault="002C7F6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39471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689</w:t>
      </w:r>
    </w:p>
    <w:p w14:paraId="70D3C835" w14:textId="77777777" w:rsidR="002D57D6" w:rsidRPr="00CE58A5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B49DCE" w14:textId="77777777" w:rsidR="002D57D6" w:rsidRPr="00013DC6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716A7C0" w14:textId="77777777" w:rsidR="002D57D6" w:rsidRPr="00013DC6" w:rsidRDefault="002D57D6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7B2E4843" w14:textId="77777777" w:rsidR="002D57D6" w:rsidRPr="00013DC6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013D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013DC6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3997388A" w14:textId="099315CF" w:rsidR="002D57D6" w:rsidRPr="00013DC6" w:rsidRDefault="00467502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013D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від </w:t>
      </w:r>
      <w:r w:rsidR="00BE163B" w:rsidRPr="00013D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  <w:r w:rsidR="00A20D91" w:rsidRPr="00013D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DC5448" w:rsidRPr="00013D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</w:t>
      </w:r>
      <w:r w:rsidR="00A20D91" w:rsidRPr="00013DC6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="00A20D91" w:rsidRPr="00013DC6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="00A20D91" w:rsidRPr="00013D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  <w:r w:rsidR="00BE163B" w:rsidRPr="00013D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</w:p>
    <w:p w14:paraId="7960C5E5" w14:textId="77777777" w:rsidR="002D57D6" w:rsidRPr="00013DC6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1094D223" w14:textId="77777777" w:rsidR="002D57D6" w:rsidRPr="00013DC6" w:rsidRDefault="002D57D6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010675A" w14:textId="4A787497" w:rsidR="002D57D6" w:rsidRPr="00BE163B" w:rsidRDefault="005547C4" w:rsidP="005547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громадян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Корнієнко Наталії Іванівні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(кадастровий номер 48101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372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00:0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:0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:00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562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для індивідуального садівництва</w:t>
      </w:r>
      <w:r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Pr="00BE163B">
        <w:rPr>
          <w:rFonts w:ascii="Times New Roman" w:hAnsi="Times New Roman" w:cs="Times New Roman"/>
          <w:sz w:val="28"/>
          <w:szCs w:val="28"/>
          <w:lang w:val="uk-UA"/>
        </w:rPr>
        <w:t>в СТ</w:t>
      </w:r>
      <w:r w:rsidR="00B56984" w:rsidRPr="00BE163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E163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94711" w:rsidRPr="00BE163B">
        <w:rPr>
          <w:rFonts w:ascii="Times New Roman" w:hAnsi="Times New Roman" w:cs="Times New Roman"/>
          <w:sz w:val="28"/>
          <w:szCs w:val="28"/>
          <w:lang w:val="uk-UA"/>
        </w:rPr>
        <w:t>Активіст</w:t>
      </w:r>
      <w:r w:rsidRPr="00BE16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6984" w:rsidRPr="00BE16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 ділянка </w:t>
      </w:r>
      <w:r w:rsidR="00394711" w:rsidRPr="00BE163B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7059D77C" w14:textId="77777777" w:rsidR="002D57D6" w:rsidRPr="00BE163B" w:rsidRDefault="002D57D6" w:rsidP="00A417C4">
      <w:pPr>
        <w:spacing w:after="4" w:line="160" w:lineRule="exact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44D5527B" w:rsidR="002D57D6" w:rsidRPr="00BE163B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5547C4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5547C4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Корнієнко Наталії Іванівни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від 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18.06.2025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330EB6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050B6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31859</w:t>
      </w:r>
      <w:r w:rsidR="00A050B6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BE163B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77777777" w:rsidR="002D57D6" w:rsidRPr="00BE163B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BE163B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9A09F" w14:textId="240365EC" w:rsidR="002D57D6" w:rsidRPr="00BE163B" w:rsidRDefault="00A20D91" w:rsidP="00330EB6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A417C4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435D8F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435D8F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</w:t>
      </w:r>
      <w:r w:rsidR="005375BF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відведення земельної ділянки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562</w:t>
      </w:r>
      <w:r w:rsidR="001D61C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4810137200:05:022:0016</w:t>
      </w: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="00A050B6" w:rsidRPr="00BE163B">
        <w:rPr>
          <w:rFonts w:ascii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A050B6"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01.05 - </w:t>
      </w:r>
      <w:r w:rsidR="00A050B6" w:rsidRPr="00BE163B">
        <w:rPr>
          <w:rFonts w:ascii="Times New Roman" w:hAnsi="Times New Roman" w:cs="Times New Roman"/>
          <w:sz w:val="28"/>
          <w:szCs w:val="28"/>
        </w:rPr>
        <w:t xml:space="preserve">для </w:t>
      </w:r>
      <w:r w:rsidR="00A050B6"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садівництва в </w:t>
      </w:r>
      <w:r w:rsidR="009E5840" w:rsidRPr="00BE163B">
        <w:rPr>
          <w:rFonts w:ascii="Times New Roman" w:hAnsi="Times New Roman" w:cs="Times New Roman"/>
          <w:sz w:val="28"/>
          <w:szCs w:val="28"/>
          <w:lang w:val="uk-UA"/>
        </w:rPr>
        <w:t>СТ «Активіст»</w:t>
      </w:r>
      <w:r w:rsidR="00B56984" w:rsidRPr="00BE16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50B6"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 ділянка </w:t>
      </w:r>
      <w:r w:rsidR="00394711" w:rsidRPr="00BE163B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="00B56984" w:rsidRPr="00BE16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50B6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4711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в Центральному районі м. Миколаєва</w:t>
      </w:r>
      <w:r w:rsidR="00394711" w:rsidRPr="00BE163B">
        <w:rPr>
          <w:rFonts w:ascii="Times New Roman" w:hAnsi="Times New Roman" w:cs="Times New Roman"/>
          <w:sz w:val="28"/>
          <w:szCs w:val="28"/>
        </w:rPr>
        <w:t xml:space="preserve"> </w:t>
      </w:r>
      <w:r w:rsidR="00A050B6" w:rsidRPr="00BE163B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A050B6" w:rsidRPr="00BE163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36F9C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A2DE8B2" w14:textId="77777777" w:rsidR="00394711" w:rsidRPr="00BE163B" w:rsidRDefault="00394711" w:rsidP="00394711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Hlk128127297"/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ADD8219" w14:textId="540A2E56" w:rsidR="002D57D6" w:rsidRPr="00BE163B" w:rsidRDefault="00A20D91" w:rsidP="00330EB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="00A417C4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End w:id="0"/>
      <w:bookmarkEnd w:id="2"/>
      <w:r w:rsidR="002448C9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r w:rsidR="00867B4E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Корнієнко Наталії Іванівні </w:t>
      </w:r>
      <w:r w:rsidR="002448C9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867B4E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4810137200:05:022:0016</w:t>
      </w:r>
      <w:r w:rsidR="002448C9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9E5840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562</w:t>
      </w:r>
      <w:r w:rsidR="002448C9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2448C9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2448C9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</w:t>
      </w:r>
      <w:r w:rsidR="002448C9" w:rsidRPr="00BE163B">
        <w:rPr>
          <w:rFonts w:ascii="Times New Roman" w:hAnsi="Times New Roman" w:cs="Times New Roman"/>
          <w:sz w:val="28"/>
          <w:szCs w:val="28"/>
        </w:rPr>
        <w:t xml:space="preserve">відповідно до класифікації видів цільового призначення земель: </w:t>
      </w:r>
      <w:r w:rsidR="002448C9"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01.05 - </w:t>
      </w:r>
      <w:r w:rsidR="002448C9" w:rsidRPr="00BE163B">
        <w:rPr>
          <w:rFonts w:ascii="Times New Roman" w:hAnsi="Times New Roman" w:cs="Times New Roman"/>
          <w:sz w:val="28"/>
          <w:szCs w:val="28"/>
        </w:rPr>
        <w:t xml:space="preserve">для </w:t>
      </w:r>
      <w:r w:rsidR="002448C9"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садівництва в </w:t>
      </w:r>
      <w:r w:rsidR="009E5840" w:rsidRPr="00BE163B">
        <w:rPr>
          <w:rFonts w:ascii="Times New Roman" w:hAnsi="Times New Roman" w:cs="Times New Roman"/>
          <w:sz w:val="28"/>
          <w:szCs w:val="28"/>
          <w:lang w:val="uk-UA"/>
        </w:rPr>
        <w:t>СТ «Активіст»</w:t>
      </w:r>
      <w:r w:rsidR="00B56984" w:rsidRPr="00BE16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48C9"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 ділянка </w:t>
      </w:r>
      <w:r w:rsidR="009E5840" w:rsidRPr="00BE163B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="00B56984" w:rsidRPr="00BE16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48C9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5840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в Центральному районі м. Миколаєва</w:t>
      </w:r>
      <w:r w:rsidR="002448C9" w:rsidRPr="00BE163B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</w:t>
      </w:r>
      <w:r w:rsidR="002448C9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право власності на нерухоме майно згідно із відомостями з державного реєстру речових прав, </w:t>
      </w:r>
      <w:r w:rsidR="002448C9" w:rsidRPr="00BE163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448C9" w:rsidRPr="00BE163B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2448C9"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E5840" w:rsidRPr="00BE163B">
        <w:rPr>
          <w:rFonts w:ascii="Times New Roman" w:hAnsi="Times New Roman" w:cs="Times New Roman"/>
          <w:sz w:val="28"/>
          <w:szCs w:val="28"/>
        </w:rPr>
        <w:t>2832398348060</w:t>
      </w:r>
      <w:r w:rsidR="009E5840" w:rsidRPr="00BE16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48C9"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2448C9" w:rsidRPr="00BE163B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9E5840" w:rsidRPr="00BE163B">
        <w:rPr>
          <w:rFonts w:ascii="Times New Roman" w:hAnsi="Times New Roman" w:cs="Times New Roman"/>
          <w:sz w:val="28"/>
          <w:szCs w:val="28"/>
        </w:rPr>
        <w:t>52580128</w:t>
      </w:r>
      <w:r w:rsidR="002448C9"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E5840" w:rsidRPr="00BE163B">
        <w:rPr>
          <w:rFonts w:ascii="Times New Roman" w:hAnsi="Times New Roman" w:cs="Times New Roman"/>
          <w:sz w:val="28"/>
          <w:szCs w:val="28"/>
          <w:lang w:val="uk-UA"/>
        </w:rPr>
        <w:t>15.11.2023</w:t>
      </w:r>
      <w:r w:rsidR="002448C9" w:rsidRPr="00BE163B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017EAF" w:rsidRPr="00BE163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17EAF" w:rsidRPr="00BE163B">
        <w:rPr>
          <w:rFonts w:ascii="Times New Roman" w:hAnsi="Times New Roman" w:cs="Times New Roman"/>
          <w:sz w:val="28"/>
          <w:szCs w:val="28"/>
        </w:rPr>
        <w:t xml:space="preserve">ішення про державну реєстрацію прав та їх обтяжень, індексний номер: </w:t>
      </w:r>
      <w:r w:rsidR="009E5840" w:rsidRPr="00BE163B">
        <w:rPr>
          <w:rFonts w:ascii="Times New Roman" w:hAnsi="Times New Roman" w:cs="Times New Roman"/>
          <w:sz w:val="28"/>
          <w:szCs w:val="28"/>
        </w:rPr>
        <w:t>70277451 від 17.11.2023</w:t>
      </w:r>
      <w:r w:rsidR="002448C9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), відповідно до висновку департаменту архітектури</w:t>
      </w:r>
      <w:r w:rsidR="009E5840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48C9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9E5840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48C9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містобудування Миколаївської міської ради від </w:t>
      </w:r>
      <w:r w:rsidR="009E5840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20.06</w:t>
      </w:r>
      <w:r w:rsidR="00017EAF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9E5840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017EAF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163B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2448C9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9E5840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341</w:t>
      </w:r>
      <w:r w:rsidR="00BE163B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66</w:t>
      </w:r>
      <w:r w:rsidR="002448C9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/12.01-</w:t>
      </w:r>
      <w:r w:rsidR="00BE163B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="002448C9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E163B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448C9"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D00B25" w:rsidRPr="00BE16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DC360F" w14:textId="77777777" w:rsidR="00D00B25" w:rsidRPr="00BE163B" w:rsidRDefault="00D00B25" w:rsidP="00330EB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20B7F1" w14:textId="77777777" w:rsidR="00017EAF" w:rsidRPr="00BE163B" w:rsidRDefault="00017EAF" w:rsidP="00017EAF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page_23_0"/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B3D5ED6" w14:textId="77777777" w:rsidR="00017EAF" w:rsidRPr="00017EAF" w:rsidRDefault="00017EAF" w:rsidP="00017EA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163B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</w:t>
      </w:r>
      <w:r w:rsidRPr="00017E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 посвідчують право на землю, в органах державної реєстрації речових прав на нерухоме майно;</w:t>
      </w:r>
    </w:p>
    <w:p w14:paraId="3C6BF9C1" w14:textId="77777777" w:rsidR="00017EAF" w:rsidRPr="00017EAF" w:rsidRDefault="00017EAF" w:rsidP="00017EA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7EAF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5593BEE" w14:textId="77777777" w:rsidR="00017EAF" w:rsidRPr="00017EAF" w:rsidRDefault="00017EAF" w:rsidP="00017EAF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7EAF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України.</w:t>
      </w:r>
    </w:p>
    <w:p w14:paraId="6B81D601" w14:textId="77777777" w:rsidR="002D57D6" w:rsidRPr="00017EAF" w:rsidRDefault="002D57D6" w:rsidP="00330EB6">
      <w:pPr>
        <w:spacing w:after="81" w:line="24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FBD07B" w14:textId="53095B08" w:rsidR="002D57D6" w:rsidRPr="00D66F82" w:rsidRDefault="00017EAF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17EA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20D91" w:rsidRPr="00017EA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C25F0" w:rsidRPr="00017EA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20D91" w:rsidRPr="00017E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</w:t>
      </w:r>
      <w:r w:rsidR="00A20D91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4D7A0315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CD514F8" w14:textId="77777777" w:rsidR="004D4CBA" w:rsidRPr="00D66F82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5924DD9" w14:textId="0D20CA98" w:rsidR="002D57D6" w:rsidRPr="00D66F82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DC25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66F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3"/>
    </w:p>
    <w:sectPr w:rsidR="002D57D6" w:rsidRPr="00D66F82" w:rsidSect="00E90BC5">
      <w:pgSz w:w="11905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4C2A1EB1"/>
    <w:multiLevelType w:val="hybridMultilevel"/>
    <w:tmpl w:val="D8DE4B66"/>
    <w:lvl w:ilvl="0" w:tplc="FDB6D5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13DC6"/>
    <w:rsid w:val="00014BDA"/>
    <w:rsid w:val="00015543"/>
    <w:rsid w:val="00017EAF"/>
    <w:rsid w:val="000355DC"/>
    <w:rsid w:val="00036F9C"/>
    <w:rsid w:val="00043EC4"/>
    <w:rsid w:val="00057BFB"/>
    <w:rsid w:val="00060879"/>
    <w:rsid w:val="00071A56"/>
    <w:rsid w:val="00073619"/>
    <w:rsid w:val="00092E3A"/>
    <w:rsid w:val="00096B22"/>
    <w:rsid w:val="000F3E80"/>
    <w:rsid w:val="001150B3"/>
    <w:rsid w:val="0012358E"/>
    <w:rsid w:val="001271E7"/>
    <w:rsid w:val="00145691"/>
    <w:rsid w:val="001B265A"/>
    <w:rsid w:val="001C1E8B"/>
    <w:rsid w:val="001C70DC"/>
    <w:rsid w:val="001D61C1"/>
    <w:rsid w:val="001D765C"/>
    <w:rsid w:val="001E4D13"/>
    <w:rsid w:val="002103C0"/>
    <w:rsid w:val="00214EF8"/>
    <w:rsid w:val="002267CA"/>
    <w:rsid w:val="0024489F"/>
    <w:rsid w:val="002448C9"/>
    <w:rsid w:val="00282C69"/>
    <w:rsid w:val="002B7132"/>
    <w:rsid w:val="002C7F69"/>
    <w:rsid w:val="002D57D6"/>
    <w:rsid w:val="00330EB6"/>
    <w:rsid w:val="00340C5F"/>
    <w:rsid w:val="00394711"/>
    <w:rsid w:val="003E5D97"/>
    <w:rsid w:val="003F367F"/>
    <w:rsid w:val="00417749"/>
    <w:rsid w:val="00435D8F"/>
    <w:rsid w:val="004430CB"/>
    <w:rsid w:val="00467502"/>
    <w:rsid w:val="00472A47"/>
    <w:rsid w:val="004C7A7E"/>
    <w:rsid w:val="004D4CBA"/>
    <w:rsid w:val="004D4F57"/>
    <w:rsid w:val="004E02AB"/>
    <w:rsid w:val="00504E11"/>
    <w:rsid w:val="00515C4C"/>
    <w:rsid w:val="005375BF"/>
    <w:rsid w:val="00541671"/>
    <w:rsid w:val="005547C4"/>
    <w:rsid w:val="005629A2"/>
    <w:rsid w:val="0056361D"/>
    <w:rsid w:val="0057219E"/>
    <w:rsid w:val="005878ED"/>
    <w:rsid w:val="00591194"/>
    <w:rsid w:val="00591628"/>
    <w:rsid w:val="005938E7"/>
    <w:rsid w:val="005B1034"/>
    <w:rsid w:val="005F7F33"/>
    <w:rsid w:val="006249BA"/>
    <w:rsid w:val="00632235"/>
    <w:rsid w:val="006331DB"/>
    <w:rsid w:val="006812FE"/>
    <w:rsid w:val="006E2F2E"/>
    <w:rsid w:val="007049DC"/>
    <w:rsid w:val="00763504"/>
    <w:rsid w:val="00765002"/>
    <w:rsid w:val="00771A24"/>
    <w:rsid w:val="00794FAB"/>
    <w:rsid w:val="00797B04"/>
    <w:rsid w:val="007A0C27"/>
    <w:rsid w:val="007B3305"/>
    <w:rsid w:val="007E0039"/>
    <w:rsid w:val="008570F6"/>
    <w:rsid w:val="00867B4E"/>
    <w:rsid w:val="00885667"/>
    <w:rsid w:val="00890152"/>
    <w:rsid w:val="008A24E4"/>
    <w:rsid w:val="008B3C20"/>
    <w:rsid w:val="008C4B42"/>
    <w:rsid w:val="008C7260"/>
    <w:rsid w:val="00914AF7"/>
    <w:rsid w:val="009424E1"/>
    <w:rsid w:val="00984CC8"/>
    <w:rsid w:val="009B2621"/>
    <w:rsid w:val="009E5840"/>
    <w:rsid w:val="009E7A68"/>
    <w:rsid w:val="00A050B6"/>
    <w:rsid w:val="00A20D91"/>
    <w:rsid w:val="00A33C9A"/>
    <w:rsid w:val="00A40185"/>
    <w:rsid w:val="00A417C4"/>
    <w:rsid w:val="00A441E1"/>
    <w:rsid w:val="00AD3F9C"/>
    <w:rsid w:val="00AD5E0A"/>
    <w:rsid w:val="00AE0D6C"/>
    <w:rsid w:val="00B1354E"/>
    <w:rsid w:val="00B2449D"/>
    <w:rsid w:val="00B26F1F"/>
    <w:rsid w:val="00B27688"/>
    <w:rsid w:val="00B33A73"/>
    <w:rsid w:val="00B37BCD"/>
    <w:rsid w:val="00B56984"/>
    <w:rsid w:val="00B6104D"/>
    <w:rsid w:val="00B900B2"/>
    <w:rsid w:val="00BC4833"/>
    <w:rsid w:val="00BE163B"/>
    <w:rsid w:val="00BE5449"/>
    <w:rsid w:val="00C5055D"/>
    <w:rsid w:val="00C509FC"/>
    <w:rsid w:val="00C533EB"/>
    <w:rsid w:val="00C878A4"/>
    <w:rsid w:val="00C95CE5"/>
    <w:rsid w:val="00CC1429"/>
    <w:rsid w:val="00CE135E"/>
    <w:rsid w:val="00CE3032"/>
    <w:rsid w:val="00CE58A5"/>
    <w:rsid w:val="00CE6BC5"/>
    <w:rsid w:val="00D00B25"/>
    <w:rsid w:val="00D1378B"/>
    <w:rsid w:val="00D46B7D"/>
    <w:rsid w:val="00D473B5"/>
    <w:rsid w:val="00D518EB"/>
    <w:rsid w:val="00D66F82"/>
    <w:rsid w:val="00D724CE"/>
    <w:rsid w:val="00D93A98"/>
    <w:rsid w:val="00D9662F"/>
    <w:rsid w:val="00DB6944"/>
    <w:rsid w:val="00DC25F0"/>
    <w:rsid w:val="00DC5448"/>
    <w:rsid w:val="00DD2E06"/>
    <w:rsid w:val="00DF569B"/>
    <w:rsid w:val="00E11F18"/>
    <w:rsid w:val="00E345C4"/>
    <w:rsid w:val="00E90BC5"/>
    <w:rsid w:val="00EC276F"/>
    <w:rsid w:val="00EC696E"/>
    <w:rsid w:val="00F126E8"/>
    <w:rsid w:val="00F130FC"/>
    <w:rsid w:val="00F362B3"/>
    <w:rsid w:val="00F43F3C"/>
    <w:rsid w:val="00F52071"/>
    <w:rsid w:val="00F64B9D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101087A-4100-4C58-BD3E-55F4195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DF43-EC8F-4DC6-91AF-940EF0D5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3</cp:revision>
  <cp:lastPrinted>2025-07-09T11:57:00Z</cp:lastPrinted>
  <dcterms:created xsi:type="dcterms:W3CDTF">2025-06-26T12:48:00Z</dcterms:created>
  <dcterms:modified xsi:type="dcterms:W3CDTF">2025-07-09T11:57:00Z</dcterms:modified>
</cp:coreProperties>
</file>